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6392F" w14:textId="77777777" w:rsidR="002104B0" w:rsidRDefault="002104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2104B0" w14:paraId="2A391C76" w14:textId="77777777" w:rsidTr="00E02E4A">
        <w:tc>
          <w:tcPr>
            <w:tcW w:w="4225" w:type="dxa"/>
          </w:tcPr>
          <w:p w14:paraId="70DCA440" w14:textId="77777777" w:rsidR="002104B0" w:rsidRDefault="002104B0">
            <w:r>
              <w:t>Trend</w:t>
            </w:r>
          </w:p>
        </w:tc>
        <w:tc>
          <w:tcPr>
            <w:tcW w:w="5125" w:type="dxa"/>
          </w:tcPr>
          <w:p w14:paraId="5B9625E8" w14:textId="77777777" w:rsidR="002104B0" w:rsidRDefault="002104B0">
            <w:r>
              <w:t>Discussion Questions</w:t>
            </w:r>
          </w:p>
        </w:tc>
      </w:tr>
      <w:tr w:rsidR="002104B0" w14:paraId="185D0162" w14:textId="77777777" w:rsidTr="00E02E4A">
        <w:tc>
          <w:tcPr>
            <w:tcW w:w="4225" w:type="dxa"/>
          </w:tcPr>
          <w:p w14:paraId="6C0592E9" w14:textId="77777777" w:rsidR="002104B0" w:rsidRPr="00E02E4A" w:rsidRDefault="00C763DD" w:rsidP="002104B0">
            <w:pPr>
              <w:rPr>
                <w:b/>
                <w:u w:val="single"/>
              </w:rPr>
            </w:pPr>
            <w:r w:rsidRPr="00E02E4A">
              <w:rPr>
                <w:b/>
                <w:u w:val="single"/>
              </w:rPr>
              <w:t>Retention &amp; Staffing</w:t>
            </w:r>
          </w:p>
          <w:p w14:paraId="2CE1EFC1" w14:textId="77777777" w:rsidR="002E416A" w:rsidRPr="002104B0" w:rsidRDefault="00C763DD" w:rsidP="002104B0">
            <w:r w:rsidRPr="002104B0">
              <w:t>Record individuals quitting while surge in demand as economy opens</w:t>
            </w:r>
            <w:r w:rsidR="002104B0">
              <w:t>.</w:t>
            </w:r>
          </w:p>
          <w:p w14:paraId="72B7835F" w14:textId="77777777" w:rsidR="002104B0" w:rsidRDefault="002104B0"/>
        </w:tc>
        <w:tc>
          <w:tcPr>
            <w:tcW w:w="5125" w:type="dxa"/>
          </w:tcPr>
          <w:p w14:paraId="0537BF90" w14:textId="77777777" w:rsidR="00E02E4A" w:rsidRPr="00E02E4A" w:rsidRDefault="00E02E4A" w:rsidP="00E02E4A">
            <w:pPr>
              <w:pStyle w:val="ListParagraph"/>
              <w:numPr>
                <w:ilvl w:val="0"/>
                <w:numId w:val="9"/>
              </w:numPr>
            </w:pPr>
            <w:r w:rsidRPr="00E02E4A">
              <w:t>When customizing a job how do we use this information to our advantages?</w:t>
            </w:r>
          </w:p>
          <w:p w14:paraId="46BCA817" w14:textId="77777777" w:rsidR="00E02E4A" w:rsidRPr="00E02E4A" w:rsidRDefault="00E02E4A" w:rsidP="00E02E4A">
            <w:pPr>
              <w:pStyle w:val="ListParagraph"/>
              <w:numPr>
                <w:ilvl w:val="0"/>
                <w:numId w:val="9"/>
              </w:numPr>
            </w:pPr>
            <w:r w:rsidRPr="00E02E4A">
              <w:t>How does it give you leverage in negotiation?</w:t>
            </w:r>
          </w:p>
          <w:p w14:paraId="4E895DB6" w14:textId="77777777" w:rsidR="00E02E4A" w:rsidRPr="00E02E4A" w:rsidRDefault="00E02E4A" w:rsidP="00E02E4A">
            <w:pPr>
              <w:pStyle w:val="ListParagraph"/>
              <w:numPr>
                <w:ilvl w:val="0"/>
                <w:numId w:val="9"/>
              </w:numPr>
            </w:pPr>
            <w:r w:rsidRPr="00E02E4A">
              <w:t>What concerns should you have?</w:t>
            </w:r>
          </w:p>
          <w:p w14:paraId="06DCE36A" w14:textId="77777777" w:rsidR="00E02E4A" w:rsidRPr="00E02E4A" w:rsidRDefault="00E02E4A" w:rsidP="00E02E4A">
            <w:pPr>
              <w:pStyle w:val="ListParagraph"/>
              <w:numPr>
                <w:ilvl w:val="0"/>
                <w:numId w:val="9"/>
              </w:numPr>
            </w:pPr>
            <w:r w:rsidRPr="00E02E4A">
              <w:t>How does it change your research?</w:t>
            </w:r>
          </w:p>
          <w:p w14:paraId="630D1A3E" w14:textId="77777777" w:rsidR="00E02E4A" w:rsidRPr="00E02E4A" w:rsidRDefault="00E02E4A" w:rsidP="00E02E4A">
            <w:pPr>
              <w:pStyle w:val="ListParagraph"/>
              <w:numPr>
                <w:ilvl w:val="0"/>
                <w:numId w:val="9"/>
              </w:numPr>
            </w:pPr>
            <w:r w:rsidRPr="00E02E4A">
              <w:t>What are potential downsides with employers losing large #’s of employees to look for?</w:t>
            </w:r>
          </w:p>
          <w:p w14:paraId="08B4BA55" w14:textId="77777777" w:rsidR="002104B0" w:rsidRDefault="002104B0"/>
        </w:tc>
      </w:tr>
      <w:tr w:rsidR="002104B0" w14:paraId="54715C48" w14:textId="77777777" w:rsidTr="00E02E4A">
        <w:tc>
          <w:tcPr>
            <w:tcW w:w="4225" w:type="dxa"/>
          </w:tcPr>
          <w:p w14:paraId="430AD069" w14:textId="77777777" w:rsidR="002104B0" w:rsidRPr="00E02E4A" w:rsidRDefault="00C763DD" w:rsidP="002104B0">
            <w:pPr>
              <w:rPr>
                <w:b/>
                <w:u w:val="single"/>
              </w:rPr>
            </w:pPr>
            <w:r w:rsidRPr="00E02E4A">
              <w:rPr>
                <w:b/>
                <w:u w:val="single"/>
              </w:rPr>
              <w:t xml:space="preserve">Automation &amp; Vulnerable Jobs </w:t>
            </w:r>
          </w:p>
          <w:p w14:paraId="10EA34BF" w14:textId="77777777" w:rsidR="002E416A" w:rsidRPr="002104B0" w:rsidRDefault="00C763DD" w:rsidP="002104B0">
            <w:r w:rsidRPr="002104B0">
              <w:t>Employers learned during pandemic to operate with fewer employers using automation and other process improvements</w:t>
            </w:r>
          </w:p>
          <w:p w14:paraId="03F64CBF" w14:textId="77777777" w:rsidR="002104B0" w:rsidRDefault="002104B0"/>
        </w:tc>
        <w:tc>
          <w:tcPr>
            <w:tcW w:w="5125" w:type="dxa"/>
          </w:tcPr>
          <w:p w14:paraId="1AEAE832" w14:textId="77777777" w:rsidR="002E416A" w:rsidRPr="00E02E4A" w:rsidRDefault="00C763DD" w:rsidP="00E02E4A">
            <w:pPr>
              <w:pStyle w:val="ListParagraph"/>
              <w:numPr>
                <w:ilvl w:val="0"/>
                <w:numId w:val="10"/>
              </w:numPr>
            </w:pPr>
            <w:r w:rsidRPr="00E02E4A">
              <w:t>How do we use the Benefit Needs Analysis to bundle tasks that allow for career growth and are difficult to automate?</w:t>
            </w:r>
          </w:p>
          <w:p w14:paraId="40DA9178" w14:textId="77777777" w:rsidR="002E416A" w:rsidRPr="00E02E4A" w:rsidRDefault="00C763DD" w:rsidP="00E02E4A">
            <w:pPr>
              <w:pStyle w:val="ListParagraph"/>
              <w:numPr>
                <w:ilvl w:val="0"/>
                <w:numId w:val="10"/>
              </w:numPr>
            </w:pPr>
            <w:r w:rsidRPr="00E02E4A">
              <w:t>What do we need to learn about a given industry?</w:t>
            </w:r>
          </w:p>
          <w:p w14:paraId="1C0B7120" w14:textId="77777777" w:rsidR="002E416A" w:rsidRPr="00E02E4A" w:rsidRDefault="00C763DD" w:rsidP="00E02E4A">
            <w:pPr>
              <w:pStyle w:val="ListParagraph"/>
              <w:numPr>
                <w:ilvl w:val="0"/>
                <w:numId w:val="10"/>
              </w:numPr>
            </w:pPr>
            <w:r w:rsidRPr="00E02E4A">
              <w:t>Other thoughts</w:t>
            </w:r>
          </w:p>
          <w:p w14:paraId="7DFFABDE" w14:textId="77777777" w:rsidR="002104B0" w:rsidRDefault="002104B0"/>
        </w:tc>
      </w:tr>
      <w:tr w:rsidR="002104B0" w14:paraId="3346D9A1" w14:textId="77777777" w:rsidTr="00E02E4A">
        <w:tc>
          <w:tcPr>
            <w:tcW w:w="4225" w:type="dxa"/>
          </w:tcPr>
          <w:p w14:paraId="1BEE2115" w14:textId="77777777" w:rsidR="002104B0" w:rsidRPr="00E02E4A" w:rsidRDefault="00C763DD" w:rsidP="002104B0">
            <w:pPr>
              <w:rPr>
                <w:b/>
                <w:u w:val="single"/>
              </w:rPr>
            </w:pPr>
            <w:r w:rsidRPr="00E02E4A">
              <w:rPr>
                <w:b/>
                <w:u w:val="single"/>
              </w:rPr>
              <w:t xml:space="preserve">Telework/Hybrid </w:t>
            </w:r>
          </w:p>
          <w:p w14:paraId="1977DDD3" w14:textId="77777777" w:rsidR="002E416A" w:rsidRPr="002104B0" w:rsidRDefault="00C763DD" w:rsidP="002104B0">
            <w:r w:rsidRPr="002104B0">
              <w:t>“Is here to stay”</w:t>
            </w:r>
          </w:p>
          <w:p w14:paraId="2685AE29" w14:textId="77777777" w:rsidR="002104B0" w:rsidRDefault="002104B0"/>
        </w:tc>
        <w:tc>
          <w:tcPr>
            <w:tcW w:w="5125" w:type="dxa"/>
          </w:tcPr>
          <w:p w14:paraId="717731CF" w14:textId="77777777" w:rsidR="002E416A" w:rsidRPr="00E02E4A" w:rsidRDefault="00C763DD" w:rsidP="00E02E4A">
            <w:pPr>
              <w:pStyle w:val="ListParagraph"/>
              <w:numPr>
                <w:ilvl w:val="0"/>
                <w:numId w:val="11"/>
              </w:numPr>
            </w:pPr>
            <w:r w:rsidRPr="00E02E4A">
              <w:t>Have you found it has increased employment options?</w:t>
            </w:r>
          </w:p>
          <w:p w14:paraId="04BEC704" w14:textId="77777777" w:rsidR="002E416A" w:rsidRPr="00E02E4A" w:rsidRDefault="00C763DD" w:rsidP="00E02E4A">
            <w:pPr>
              <w:pStyle w:val="ListParagraph"/>
              <w:numPr>
                <w:ilvl w:val="0"/>
                <w:numId w:val="11"/>
              </w:numPr>
            </w:pPr>
            <w:r w:rsidRPr="00E02E4A">
              <w:t>Decreased options?</w:t>
            </w:r>
          </w:p>
          <w:p w14:paraId="25E59ED3" w14:textId="77777777" w:rsidR="002E416A" w:rsidRPr="00E02E4A" w:rsidRDefault="00C763DD" w:rsidP="00E02E4A">
            <w:pPr>
              <w:pStyle w:val="ListParagraph"/>
              <w:numPr>
                <w:ilvl w:val="0"/>
                <w:numId w:val="11"/>
              </w:numPr>
            </w:pPr>
            <w:r w:rsidRPr="00E02E4A">
              <w:t>Do your jobseekers have the technology and skills to telework?</w:t>
            </w:r>
          </w:p>
          <w:p w14:paraId="750ACB3B" w14:textId="79BC4E3D" w:rsidR="002E416A" w:rsidRPr="00E02E4A" w:rsidRDefault="00C763DD" w:rsidP="00E02E4A">
            <w:pPr>
              <w:pStyle w:val="ListParagraph"/>
              <w:numPr>
                <w:ilvl w:val="0"/>
                <w:numId w:val="11"/>
              </w:numPr>
            </w:pPr>
            <w:r w:rsidRPr="00E02E4A">
              <w:t xml:space="preserve">Does your </w:t>
            </w:r>
            <w:r w:rsidR="000D6A72" w:rsidRPr="00E02E4A">
              <w:t>public</w:t>
            </w:r>
            <w:r w:rsidRPr="00E02E4A">
              <w:t xml:space="preserve"> rehabilitation agency support your jobseekers in telework?</w:t>
            </w:r>
          </w:p>
          <w:p w14:paraId="3A239AAF" w14:textId="77777777" w:rsidR="002E416A" w:rsidRPr="00E02E4A" w:rsidRDefault="00C763DD" w:rsidP="00E02E4A">
            <w:pPr>
              <w:pStyle w:val="ListParagraph"/>
              <w:numPr>
                <w:ilvl w:val="0"/>
                <w:numId w:val="11"/>
              </w:numPr>
            </w:pPr>
            <w:r w:rsidRPr="00E02E4A">
              <w:t>Who has negotiated a hybrid telework position for your jobseeker?</w:t>
            </w:r>
          </w:p>
          <w:p w14:paraId="02F1F5FB" w14:textId="58FE90DB" w:rsidR="002E416A" w:rsidRPr="00E02E4A" w:rsidRDefault="00C763DD" w:rsidP="00E02E4A">
            <w:pPr>
              <w:pStyle w:val="ListParagraph"/>
              <w:numPr>
                <w:ilvl w:val="0"/>
                <w:numId w:val="11"/>
              </w:numPr>
            </w:pPr>
            <w:r w:rsidRPr="00E02E4A">
              <w:t xml:space="preserve">Have you used for job site support? How? If </w:t>
            </w:r>
            <w:r w:rsidR="000D6A72" w:rsidRPr="00E02E4A">
              <w:t>not,</w:t>
            </w:r>
            <w:r w:rsidRPr="00E02E4A">
              <w:t xml:space="preserve"> how could you use it?</w:t>
            </w:r>
          </w:p>
          <w:p w14:paraId="17765FD3" w14:textId="77777777" w:rsidR="002104B0" w:rsidRDefault="002104B0" w:rsidP="00E02E4A"/>
        </w:tc>
      </w:tr>
      <w:tr w:rsidR="002104B0" w14:paraId="794B62F3" w14:textId="77777777" w:rsidTr="00E02E4A">
        <w:tc>
          <w:tcPr>
            <w:tcW w:w="4225" w:type="dxa"/>
          </w:tcPr>
          <w:p w14:paraId="4017B3E7" w14:textId="77777777" w:rsidR="002104B0" w:rsidRPr="00E02E4A" w:rsidRDefault="00C763DD" w:rsidP="002104B0">
            <w:pPr>
              <w:rPr>
                <w:b/>
                <w:u w:val="single"/>
              </w:rPr>
            </w:pPr>
            <w:r w:rsidRPr="00E02E4A">
              <w:rPr>
                <w:b/>
                <w:u w:val="single"/>
              </w:rPr>
              <w:t xml:space="preserve">Inclusion </w:t>
            </w:r>
          </w:p>
          <w:p w14:paraId="685D8A85" w14:textId="77777777" w:rsidR="00E02E4A" w:rsidRDefault="00C763DD" w:rsidP="00E02E4A">
            <w:r w:rsidRPr="002104B0">
              <w:t>Companies that have diversity and inclusion programs have higher profits than similar companies that do not</w:t>
            </w:r>
          </w:p>
          <w:p w14:paraId="6797F5D8" w14:textId="77777777" w:rsidR="00E02E4A" w:rsidRDefault="00E02E4A" w:rsidP="00E02E4A"/>
          <w:p w14:paraId="4BBF3E07" w14:textId="77777777" w:rsidR="00E02E4A" w:rsidRDefault="002104B0" w:rsidP="00E02E4A">
            <w:r>
              <w:t xml:space="preserve">Federal </w:t>
            </w:r>
            <w:r w:rsidR="00E02E4A">
              <w:t>&amp; local g</w:t>
            </w:r>
            <w:r>
              <w:t>ove</w:t>
            </w:r>
            <w:r w:rsidR="00E02E4A">
              <w:t>r</w:t>
            </w:r>
            <w:r>
              <w:t>nment are largest employers &amp; require diversity</w:t>
            </w:r>
          </w:p>
          <w:p w14:paraId="02BB753A" w14:textId="77777777" w:rsidR="00E02E4A" w:rsidRDefault="00E02E4A" w:rsidP="00E02E4A"/>
          <w:p w14:paraId="7593CEEB" w14:textId="7BCB20CB" w:rsidR="002104B0" w:rsidRDefault="00E02E4A" w:rsidP="000D6A72">
            <w:r>
              <w:t>Laws that help; Americans with Disabilities Act, Title Two, Rehabilitation Act, 503-Affirmative Action, Workforce Innovation and Opportunity Act</w:t>
            </w:r>
          </w:p>
        </w:tc>
        <w:tc>
          <w:tcPr>
            <w:tcW w:w="5125" w:type="dxa"/>
          </w:tcPr>
          <w:p w14:paraId="4275F872" w14:textId="77777777" w:rsidR="002E416A" w:rsidRPr="00E02E4A" w:rsidRDefault="00C763DD" w:rsidP="00E02E4A">
            <w:pPr>
              <w:pStyle w:val="ListParagraph"/>
              <w:numPr>
                <w:ilvl w:val="0"/>
                <w:numId w:val="12"/>
              </w:numPr>
            </w:pPr>
            <w:r w:rsidRPr="00E02E4A">
              <w:t>How does inclusion factor into job development?</w:t>
            </w:r>
          </w:p>
          <w:p w14:paraId="42C8F69F" w14:textId="77777777" w:rsidR="002E416A" w:rsidRPr="00E02E4A" w:rsidRDefault="00C763DD" w:rsidP="00E02E4A">
            <w:pPr>
              <w:pStyle w:val="ListParagraph"/>
              <w:numPr>
                <w:ilvl w:val="0"/>
                <w:numId w:val="12"/>
              </w:numPr>
            </w:pPr>
            <w:r w:rsidRPr="00E02E4A">
              <w:t>How will you position yourself as a resource in expanding inclusion?</w:t>
            </w:r>
          </w:p>
          <w:p w14:paraId="32A9F6FF" w14:textId="77777777" w:rsidR="002E416A" w:rsidRPr="00E02E4A" w:rsidRDefault="00C763DD" w:rsidP="00E02E4A">
            <w:pPr>
              <w:pStyle w:val="ListParagraph"/>
              <w:numPr>
                <w:ilvl w:val="0"/>
                <w:numId w:val="12"/>
              </w:numPr>
            </w:pPr>
            <w:r w:rsidRPr="00E02E4A">
              <w:t>Have you spoken to state and/or local government about inclusion and people with disabilities? Response?</w:t>
            </w:r>
          </w:p>
          <w:p w14:paraId="3D75682F" w14:textId="78C36A1F" w:rsidR="002E416A" w:rsidRPr="00E02E4A" w:rsidRDefault="00C763DD" w:rsidP="00E02E4A">
            <w:pPr>
              <w:pStyle w:val="ListParagraph"/>
              <w:numPr>
                <w:ilvl w:val="0"/>
                <w:numId w:val="12"/>
              </w:numPr>
            </w:pPr>
            <w:r w:rsidRPr="00E02E4A">
              <w:t xml:space="preserve">How can you utilize diversity and inclusion with customized/supported </w:t>
            </w:r>
            <w:r w:rsidR="000D6A72" w:rsidRPr="00E02E4A">
              <w:t>employment?</w:t>
            </w:r>
          </w:p>
          <w:p w14:paraId="5C2A9ADB" w14:textId="77777777" w:rsidR="002E416A" w:rsidRPr="00E02E4A" w:rsidRDefault="00C763DD" w:rsidP="00E02E4A">
            <w:pPr>
              <w:pStyle w:val="ListParagraph"/>
              <w:numPr>
                <w:ilvl w:val="0"/>
                <w:numId w:val="12"/>
              </w:numPr>
            </w:pPr>
            <w:r w:rsidRPr="00E02E4A">
              <w:t>How can you connect the national trend of inclusion with your individual job seeker?</w:t>
            </w:r>
          </w:p>
          <w:p w14:paraId="69839DD8" w14:textId="77777777" w:rsidR="002104B0" w:rsidRDefault="002104B0"/>
        </w:tc>
      </w:tr>
    </w:tbl>
    <w:p w14:paraId="5C1FEB4D" w14:textId="77777777" w:rsidR="002104B0" w:rsidRDefault="002104B0"/>
    <w:sectPr w:rsidR="002104B0" w:rsidSect="00267DD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FF63" w14:textId="77777777" w:rsidR="00535150" w:rsidRDefault="00535150" w:rsidP="00E02E4A">
      <w:r>
        <w:separator/>
      </w:r>
    </w:p>
  </w:endnote>
  <w:endnote w:type="continuationSeparator" w:id="0">
    <w:p w14:paraId="7A872061" w14:textId="77777777" w:rsidR="00535150" w:rsidRDefault="00535150" w:rsidP="00E0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 Font Regula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8656" w14:textId="70D76FEB" w:rsidR="000D6A72" w:rsidRPr="000D6A72" w:rsidRDefault="000D6A72">
    <w:pPr>
      <w:pStyle w:val="Footer"/>
      <w:rPr>
        <w:sz w:val="18"/>
        <w:szCs w:val="18"/>
      </w:rPr>
    </w:pPr>
    <w:r w:rsidRPr="000D6A72">
      <w:rPr>
        <w:sz w:val="18"/>
        <w:szCs w:val="18"/>
      </w:rPr>
      <w:t>Marc Gold &amp; Associates, LLC</w:t>
    </w:r>
    <w:r w:rsidRPr="000D6A72">
      <w:rPr>
        <w:rFonts w:cstheme="minorHAnsi"/>
        <w:sz w:val="18"/>
        <w:szCs w:val="18"/>
      </w:rPr>
      <w:t>©</w:t>
    </w:r>
  </w:p>
  <w:p w14:paraId="13ED8C4D" w14:textId="25B32E22" w:rsidR="000D6A72" w:rsidRPr="000D6A72" w:rsidRDefault="000D6A72">
    <w:pPr>
      <w:pStyle w:val="Footer"/>
      <w:rPr>
        <w:sz w:val="18"/>
        <w:szCs w:val="18"/>
      </w:rPr>
    </w:pPr>
    <w:r w:rsidRPr="000D6A72">
      <w:rPr>
        <w:sz w:val="18"/>
        <w:szCs w:val="18"/>
      </w:rPr>
      <w:t>PO Box 5, Gautier, MS 39553</w:t>
    </w:r>
  </w:p>
  <w:p w14:paraId="65FD8C51" w14:textId="3A169D9B" w:rsidR="000D6A72" w:rsidRPr="000D6A72" w:rsidRDefault="000D6A72">
    <w:pPr>
      <w:pStyle w:val="Footer"/>
      <w:rPr>
        <w:sz w:val="18"/>
        <w:szCs w:val="18"/>
      </w:rPr>
    </w:pPr>
    <w:r w:rsidRPr="000D6A72">
      <w:rPr>
        <w:sz w:val="18"/>
        <w:szCs w:val="18"/>
      </w:rPr>
      <w:t>228-205-4586\www.marcgold.com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D68A2" w14:textId="77777777" w:rsidR="00535150" w:rsidRDefault="00535150" w:rsidP="00E02E4A">
      <w:r>
        <w:separator/>
      </w:r>
    </w:p>
  </w:footnote>
  <w:footnote w:type="continuationSeparator" w:id="0">
    <w:p w14:paraId="1F4829CE" w14:textId="77777777" w:rsidR="00535150" w:rsidRDefault="00535150" w:rsidP="00E02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E694" w14:textId="18B7C35C" w:rsidR="00E02E4A" w:rsidRDefault="000D6A72" w:rsidP="000D6A72">
    <w:pPr>
      <w:pStyle w:val="Header"/>
    </w:pPr>
    <w:r>
      <w:rPr>
        <w:noProof/>
      </w:rPr>
      <w:drawing>
        <wp:inline distT="0" distB="0" distL="0" distR="0" wp14:anchorId="34106046" wp14:editId="66EEFF0A">
          <wp:extent cx="1264920" cy="770439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117" cy="77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 w:rsidR="00E02E4A" w:rsidRPr="000D6A72">
      <w:rPr>
        <w:b/>
        <w:bCs/>
        <w:sz w:val="28"/>
        <w:szCs w:val="28"/>
      </w:rPr>
      <w:t>Break-out Discussion – Trends and Creating Opportunities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3EBA"/>
    <w:multiLevelType w:val="hybridMultilevel"/>
    <w:tmpl w:val="6840FE66"/>
    <w:lvl w:ilvl="0" w:tplc="1B94411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1E2A0F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C4E08F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D6E4B5C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5B4D84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2F0D6E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50C2DE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ACE7FA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A8E76B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B50F89"/>
    <w:multiLevelType w:val="hybridMultilevel"/>
    <w:tmpl w:val="4626B01A"/>
    <w:lvl w:ilvl="0" w:tplc="4EA2F20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9B2642"/>
    <w:multiLevelType w:val="hybridMultilevel"/>
    <w:tmpl w:val="9490004A"/>
    <w:lvl w:ilvl="0" w:tplc="4EA2F20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AD13F1"/>
    <w:multiLevelType w:val="hybridMultilevel"/>
    <w:tmpl w:val="7F32418E"/>
    <w:lvl w:ilvl="0" w:tplc="4844D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841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E0F5E">
      <w:start w:val="33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stem Font Regular" w:hAnsi="System Font Regular" w:hint="default"/>
      </w:rPr>
    </w:lvl>
    <w:lvl w:ilvl="3" w:tplc="DDBAA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62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4CE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CC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C1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AC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743E76"/>
    <w:multiLevelType w:val="hybridMultilevel"/>
    <w:tmpl w:val="EDA6B1A6"/>
    <w:lvl w:ilvl="0" w:tplc="4EA2F20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0C1E47"/>
    <w:multiLevelType w:val="hybridMultilevel"/>
    <w:tmpl w:val="4CDC02EE"/>
    <w:lvl w:ilvl="0" w:tplc="4EA2F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E214C"/>
    <w:multiLevelType w:val="hybridMultilevel"/>
    <w:tmpl w:val="18A4D57C"/>
    <w:lvl w:ilvl="0" w:tplc="811CA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414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65F8C">
      <w:start w:val="37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stem Font Regular" w:hAnsi="System Font Regular" w:hint="default"/>
      </w:rPr>
    </w:lvl>
    <w:lvl w:ilvl="3" w:tplc="FDAC6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61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45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C3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602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EB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F7C50E6"/>
    <w:multiLevelType w:val="hybridMultilevel"/>
    <w:tmpl w:val="A286863E"/>
    <w:lvl w:ilvl="0" w:tplc="5F221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EDF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D4067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stem Font Regular" w:hAnsi="System Font Regular" w:hint="default"/>
      </w:rPr>
    </w:lvl>
    <w:lvl w:ilvl="3" w:tplc="83CED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C1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A8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47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6F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E7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3E2C8C"/>
    <w:multiLevelType w:val="hybridMultilevel"/>
    <w:tmpl w:val="48E6EBE8"/>
    <w:lvl w:ilvl="0" w:tplc="E294056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53E75E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AEE51C2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5D6315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592138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2CCB14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8A0B63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2F30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5301C6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725A32AB"/>
    <w:multiLevelType w:val="hybridMultilevel"/>
    <w:tmpl w:val="F2AA00B6"/>
    <w:lvl w:ilvl="0" w:tplc="4EA2F20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8A1EC4"/>
    <w:multiLevelType w:val="hybridMultilevel"/>
    <w:tmpl w:val="0AD87A42"/>
    <w:lvl w:ilvl="0" w:tplc="A5345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22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C6064">
      <w:start w:val="37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stem Font Regular" w:hAnsi="System Font Regular" w:hint="default"/>
      </w:rPr>
    </w:lvl>
    <w:lvl w:ilvl="3" w:tplc="62BE7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9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69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62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A1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ED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5267C70"/>
    <w:multiLevelType w:val="hybridMultilevel"/>
    <w:tmpl w:val="4268F73E"/>
    <w:lvl w:ilvl="0" w:tplc="ACB4F6B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604E64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42AF5F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7F27C4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254B76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086784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0D009C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760030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046193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B0"/>
    <w:rsid w:val="000D6A72"/>
    <w:rsid w:val="002104B0"/>
    <w:rsid w:val="00267DD9"/>
    <w:rsid w:val="002E416A"/>
    <w:rsid w:val="00535150"/>
    <w:rsid w:val="00C27BCA"/>
    <w:rsid w:val="00C763DD"/>
    <w:rsid w:val="00D815B0"/>
    <w:rsid w:val="00E0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0998A"/>
  <w15:chartTrackingRefBased/>
  <w15:docId w15:val="{E19075D9-6410-E64F-B271-BC340FDB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4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E4A"/>
  </w:style>
  <w:style w:type="paragraph" w:styleId="Footer">
    <w:name w:val="footer"/>
    <w:basedOn w:val="Normal"/>
    <w:link w:val="FooterChar"/>
    <w:uiPriority w:val="99"/>
    <w:unhideWhenUsed/>
    <w:rsid w:val="00E02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0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8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9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297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2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8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2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85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6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119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1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4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6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39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Patricia McClain</cp:lastModifiedBy>
  <cp:revision>2</cp:revision>
  <dcterms:created xsi:type="dcterms:W3CDTF">2021-10-28T15:31:00Z</dcterms:created>
  <dcterms:modified xsi:type="dcterms:W3CDTF">2021-10-28T15:31:00Z</dcterms:modified>
</cp:coreProperties>
</file>